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0C80" w14:textId="3C436492" w:rsidR="001B74ED" w:rsidRPr="001E34C9" w:rsidRDefault="001B74ED" w:rsidP="00402EAF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Заявка на 7</w:t>
      </w:r>
      <w:r w:rsidR="00B61754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-ю ежегодную конференцию Японской ассоциации русистов (2</w:t>
      </w:r>
      <w:r w:rsidR="00B61754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>-2</w:t>
      </w:r>
      <w:r w:rsidR="00B61754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 октября, Университет </w:t>
      </w:r>
      <w:r w:rsidR="00B61754">
        <w:rPr>
          <w:rFonts w:ascii="Times New Roman" w:hAnsi="Times New Roman"/>
          <w:b/>
          <w:bCs/>
          <w:sz w:val="28"/>
          <w:szCs w:val="28"/>
          <w:lang w:val="ru-RU"/>
        </w:rPr>
        <w:t>Сока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 / </w:t>
      </w:r>
      <w:r w:rsidR="00B61754">
        <w:rPr>
          <w:rFonts w:ascii="Times New Roman" w:hAnsi="Times New Roman" w:hint="eastAsia"/>
          <w:b/>
          <w:bCs/>
          <w:sz w:val="28"/>
          <w:szCs w:val="28"/>
          <w:lang w:val="ru-RU" w:eastAsia="ja-JP"/>
        </w:rPr>
        <w:t>Soka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 University)</w:t>
      </w:r>
    </w:p>
    <w:p w14:paraId="62593F10" w14:textId="77777777" w:rsidR="006F5D93" w:rsidRDefault="001B74ED" w:rsidP="006F5D93">
      <w:pPr>
        <w:autoSpaceDE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  <w:lang w:eastAsia="ja-JP"/>
        </w:rPr>
      </w:pPr>
      <w:bookmarkStart w:id="0" w:name="_Hlk132634147"/>
      <w:r w:rsidRPr="009978AB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 xml:space="preserve">E-mail: </w:t>
      </w:r>
      <w:r w:rsidR="006F5D93"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>organizing_committee[a]yaar.jpn.org</w:t>
      </w:r>
      <w:r w:rsidR="006F5D93"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eastAsia="ja-JP"/>
        </w:rPr>
        <w:t xml:space="preserve">  </w:t>
      </w:r>
    </w:p>
    <w:p w14:paraId="0EFF41BA" w14:textId="14D535E9" w:rsidR="001B74ED" w:rsidRPr="009978AB" w:rsidRDefault="006F5D93" w:rsidP="006F5D93">
      <w:pPr>
        <w:autoSpaceDE w:val="0"/>
        <w:ind w:left="2880" w:firstLine="720"/>
        <w:jc w:val="left"/>
        <w:rPr>
          <w:rFonts w:hint="eastAsia"/>
          <w:b/>
          <w:bCs/>
          <w:lang w:val="de-DE"/>
        </w:rPr>
      </w:pPr>
      <w:r w:rsidRPr="006F5D93">
        <w:rPr>
          <w:rFonts w:ascii="Times New Roman" w:hAnsi="Times New Roman" w:cs="Times New Roman" w:hint="eastAsia"/>
          <w:b/>
          <w:bCs/>
          <w:kern w:val="0"/>
          <w:sz w:val="24"/>
          <w:szCs w:val="24"/>
          <w:lang w:eastAsia="ja-JP"/>
        </w:rPr>
        <w:t>*</w:t>
      </w:r>
      <w:r w:rsidRPr="006F5D93">
        <w:rPr>
          <w:rFonts w:ascii="Times New Roman" w:hAnsi="Times New Roman" w:cs="Times New Roman"/>
          <w:b/>
          <w:bCs/>
          <w:kern w:val="0"/>
          <w:sz w:val="24"/>
          <w:szCs w:val="24"/>
          <w:lang w:val="de-DE" w:eastAsia="ja-JP"/>
        </w:rPr>
        <w:t>Замените [a] на @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:lang w:val="de-DE" w:eastAsia="ja-JP"/>
        </w:rPr>
        <w:t>.</w:t>
      </w:r>
    </w:p>
    <w:p w14:paraId="71892B06" w14:textId="77777777" w:rsidR="001B74ED" w:rsidRPr="009978AB" w:rsidRDefault="001B74ED">
      <w:pPr>
        <w:autoSpaceDE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</w:pPr>
    </w:p>
    <w:p w14:paraId="364476B2" w14:textId="77777777" w:rsidR="001B74ED" w:rsidRPr="00236BFE" w:rsidRDefault="001B74ED" w:rsidP="004B50A4">
      <w:pP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(</w:t>
      </w:r>
      <w:r w:rsidRPr="004B50A4"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Просим обязательно заполнить все пункты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B74ED" w14:paraId="08526E20" w14:textId="77777777" w:rsidTr="00A5191F">
        <w:tc>
          <w:tcPr>
            <w:tcW w:w="8702" w:type="dxa"/>
            <w:vAlign w:val="center"/>
          </w:tcPr>
          <w:bookmarkEnd w:id="0"/>
          <w:p w14:paraId="7B8A6BB1" w14:textId="77777777" w:rsidR="001B74ED" w:rsidRPr="00A5191F" w:rsidRDefault="001B74ED" w:rsidP="00A5191F">
            <w:pPr>
              <w:jc w:val="center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(по-русски)</w:t>
            </w:r>
          </w:p>
        </w:tc>
      </w:tr>
      <w:tr w:rsidR="001B74ED" w14:paraId="6C3DDA37" w14:textId="77777777" w:rsidTr="00A5191F">
        <w:tc>
          <w:tcPr>
            <w:tcW w:w="8702" w:type="dxa"/>
            <w:vAlign w:val="center"/>
          </w:tcPr>
          <w:p w14:paraId="5D5768D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  <w:p w14:paraId="7D5CCD53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14:paraId="6611465A" w14:textId="77777777" w:rsidTr="00A5191F">
        <w:tc>
          <w:tcPr>
            <w:tcW w:w="8702" w:type="dxa"/>
            <w:vAlign w:val="center"/>
          </w:tcPr>
          <w:p w14:paraId="1BE973EF" w14:textId="77777777" w:rsidR="001B74ED" w:rsidRPr="00A5191F" w:rsidRDefault="001B74ED" w:rsidP="00A5191F">
            <w:pPr>
              <w:jc w:val="center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(по-английски)</w:t>
            </w:r>
          </w:p>
        </w:tc>
      </w:tr>
      <w:tr w:rsidR="001B74ED" w14:paraId="2A222EB9" w14:textId="77777777" w:rsidTr="00A5191F">
        <w:tc>
          <w:tcPr>
            <w:tcW w:w="8702" w:type="dxa"/>
          </w:tcPr>
          <w:p w14:paraId="3FC4E32E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7F4C388B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</w:tbl>
    <w:p w14:paraId="7C673D5B" w14:textId="77777777" w:rsidR="001B74ED" w:rsidRPr="00ED1C00" w:rsidRDefault="001B74ED" w:rsidP="004B50A4">
      <w:pPr>
        <w:rPr>
          <w:rFonts w:ascii="游明朝" w:eastAsia="游明朝" w:hAnsi="游明朝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643"/>
      </w:tblGrid>
      <w:tr w:rsidR="001B74ED" w:rsidRPr="00236BFE" w14:paraId="37ABE8F2" w14:textId="77777777" w:rsidTr="00A5191F">
        <w:tc>
          <w:tcPr>
            <w:tcW w:w="4077" w:type="dxa"/>
            <w:vAlign w:val="center"/>
          </w:tcPr>
          <w:p w14:paraId="1FA9B735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ФИО (кириллицей)</w:t>
            </w:r>
          </w:p>
        </w:tc>
        <w:tc>
          <w:tcPr>
            <w:tcW w:w="4643" w:type="dxa"/>
          </w:tcPr>
          <w:p w14:paraId="4CE63C8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ED1C00" w14:paraId="4D1B810F" w14:textId="77777777" w:rsidTr="00A5191F">
        <w:tc>
          <w:tcPr>
            <w:tcW w:w="4077" w:type="dxa"/>
            <w:vAlign w:val="center"/>
          </w:tcPr>
          <w:p w14:paraId="59145BB6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ФИО (латиницей)</w:t>
            </w:r>
          </w:p>
        </w:tc>
        <w:tc>
          <w:tcPr>
            <w:tcW w:w="4643" w:type="dxa"/>
          </w:tcPr>
          <w:p w14:paraId="7D0F401D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664326" w14:paraId="02E5491D" w14:textId="77777777" w:rsidTr="00A5191F">
        <w:tc>
          <w:tcPr>
            <w:tcW w:w="4077" w:type="dxa"/>
            <w:vAlign w:val="center"/>
          </w:tcPr>
          <w:p w14:paraId="33330546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4643" w:type="dxa"/>
          </w:tcPr>
          <w:p w14:paraId="475E2CB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ED1C00" w14:paraId="7098ABCD" w14:textId="77777777" w:rsidTr="00A5191F">
        <w:tc>
          <w:tcPr>
            <w:tcW w:w="4077" w:type="dxa"/>
            <w:vAlign w:val="center"/>
          </w:tcPr>
          <w:p w14:paraId="3132839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4643" w:type="dxa"/>
          </w:tcPr>
          <w:p w14:paraId="79EF68E9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664326" w14:paraId="2201188B" w14:textId="77777777" w:rsidTr="00A5191F">
        <w:tc>
          <w:tcPr>
            <w:tcW w:w="4077" w:type="dxa"/>
            <w:vAlign w:val="center"/>
          </w:tcPr>
          <w:p w14:paraId="2C03CCBD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</w:t>
            </w:r>
          </w:p>
        </w:tc>
        <w:tc>
          <w:tcPr>
            <w:tcW w:w="4643" w:type="dxa"/>
          </w:tcPr>
          <w:p w14:paraId="28D22C7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6F5D93" w14:paraId="2EA8FEAB" w14:textId="77777777" w:rsidTr="00A5191F">
        <w:tc>
          <w:tcPr>
            <w:tcW w:w="4077" w:type="dxa"/>
            <w:vAlign w:val="center"/>
          </w:tcPr>
          <w:p w14:paraId="1F174645" w14:textId="77777777" w:rsidR="001B74ED" w:rsidRPr="00A5191F" w:rsidRDefault="001B74ED" w:rsidP="00A5191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Категория доклада</w:t>
            </w:r>
          </w:p>
          <w:p w14:paraId="5AEF7A44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eastAsia="游明朝" w:hAnsi="Times New Roman" w:cs="Times New Roman" w:hint="eastAsia"/>
                <w:sz w:val="20"/>
                <w:lang w:val="ru-RU"/>
              </w:rPr>
              <w:t>（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>Выб</w:t>
            </w:r>
            <w:r w:rsidRPr="00A5191F">
              <w:rPr>
                <w:rFonts w:ascii="Times New Roman" w:eastAsia="游明朝" w:hAnsi="Times New Roman"/>
                <w:sz w:val="20"/>
                <w:lang w:val="ru-RU"/>
              </w:rPr>
              <w:t>рать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 xml:space="preserve"> из </w:t>
            </w:r>
            <w:r w:rsidRPr="00A5191F">
              <w:rPr>
                <w:rFonts w:ascii="游明朝" w:eastAsia="游明朝" w:hAnsi="游明朝"/>
                <w:sz w:val="20"/>
                <w:lang w:val="ru-RU"/>
              </w:rPr>
              <w:t>A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～</w:t>
            </w:r>
            <w:r w:rsidRPr="00A5191F">
              <w:rPr>
                <w:rFonts w:ascii="游明朝" w:eastAsia="游明朝" w:hAnsi="游明朝"/>
                <w:sz w:val="20"/>
                <w:lang w:val="ru-RU"/>
              </w:rPr>
              <w:t>C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）</w:t>
            </w:r>
          </w:p>
        </w:tc>
        <w:tc>
          <w:tcPr>
            <w:tcW w:w="4643" w:type="dxa"/>
          </w:tcPr>
          <w:p w14:paraId="30325B32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A: вопросы литературы и философской мысли</w:t>
            </w:r>
          </w:p>
          <w:p w14:paraId="16E15480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B: вопросы лингвистики и языкового образования</w:t>
            </w:r>
          </w:p>
          <w:p w14:paraId="5D7362FA" w14:textId="77777777" w:rsidR="001B74ED" w:rsidRPr="00A5191F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C: вопросы культуры, искусства</w:t>
            </w:r>
            <w:r w:rsidRPr="00A5191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</w:tr>
      <w:tr w:rsidR="001B74ED" w:rsidRPr="006F5D93" w14:paraId="7CB07F09" w14:textId="77777777" w:rsidTr="00A5191F">
        <w:tc>
          <w:tcPr>
            <w:tcW w:w="4077" w:type="dxa"/>
            <w:vAlign w:val="center"/>
          </w:tcPr>
          <w:p w14:paraId="243EA48A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  <w:r w:rsidRPr="00A5191F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оборудование для выступления (PC, аудиовизуальные приборы и т.д.)</w:t>
            </w:r>
          </w:p>
        </w:tc>
        <w:tc>
          <w:tcPr>
            <w:tcW w:w="4643" w:type="dxa"/>
          </w:tcPr>
          <w:p w14:paraId="123B0160" w14:textId="77777777" w:rsidR="001B74ED" w:rsidRPr="00A5191F" w:rsidRDefault="001B74ED" w:rsidP="00A5191F">
            <w:pPr>
              <w:jc w:val="left"/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</w:tbl>
    <w:p w14:paraId="1A068132" w14:textId="77777777" w:rsidR="001B74ED" w:rsidRPr="00ED1C00" w:rsidRDefault="001B74ED" w:rsidP="004B50A4">
      <w:pPr>
        <w:jc w:val="left"/>
        <w:rPr>
          <w:rFonts w:ascii="游明朝" w:eastAsia="游明朝" w:hAnsi="游明朝"/>
          <w:lang w:val="ru-RU"/>
        </w:rPr>
      </w:pPr>
    </w:p>
    <w:p w14:paraId="069717A3" w14:textId="77777777" w:rsidR="001B74ED" w:rsidRPr="00ED1C00" w:rsidRDefault="001B74ED" w:rsidP="004B50A4">
      <w:pPr>
        <w:rPr>
          <w:rFonts w:ascii="游明朝" w:eastAsia="游明朝" w:hAnsi="游明朝"/>
          <w:lang w:val="ru-RU"/>
        </w:rPr>
      </w:pPr>
    </w:p>
    <w:p w14:paraId="6D726BBA" w14:textId="77777777" w:rsidR="001B74ED" w:rsidRDefault="001B74ED" w:rsidP="004B50A4">
      <w:pPr>
        <w:widowControl/>
        <w:jc w:val="left"/>
        <w:rPr>
          <w:rFonts w:ascii="游明朝" w:eastAsia="游明朝" w:hAnsi="游明朝"/>
          <w:lang w:val="ru-RU"/>
        </w:rPr>
      </w:pPr>
      <w:r>
        <w:rPr>
          <w:rFonts w:ascii="游明朝" w:eastAsia="游明朝" w:hAnsi="游明朝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B74ED" w:rsidRPr="006F5D93" w14:paraId="6A7312BD" w14:textId="77777777" w:rsidTr="00A5191F">
        <w:tc>
          <w:tcPr>
            <w:tcW w:w="8702" w:type="dxa"/>
          </w:tcPr>
          <w:p w14:paraId="599BC285" w14:textId="77777777" w:rsidR="001B74ED" w:rsidRPr="00792AFB" w:rsidRDefault="001B74ED" w:rsidP="00993B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Тези</w:t>
            </w:r>
            <w:r w:rsidRPr="00792AFB">
              <w:rPr>
                <w:rFonts w:ascii="Times New Roman" w:hAnsi="Times New Roman"/>
                <w:sz w:val="24"/>
                <w:szCs w:val="24"/>
                <w:lang w:val="ru-RU"/>
              </w:rPr>
              <w:t>сы максимально 2.000 знаков (включая пробелы) по-английски или по-русски. (Просьба строго соблюдать количество знаков):</w:t>
            </w:r>
          </w:p>
          <w:p w14:paraId="47823D36" w14:textId="77777777" w:rsidR="001B74ED" w:rsidRPr="00A5191F" w:rsidRDefault="001B74ED" w:rsidP="004B50A4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92A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 Чтобы узнать точное количество знаков в документе </w:t>
            </w:r>
            <w:r w:rsidRPr="00792AFB">
              <w:rPr>
                <w:rFonts w:ascii="Times New Roman" w:hAnsi="Times New Roman"/>
                <w:sz w:val="20"/>
                <w:szCs w:val="20"/>
              </w:rPr>
              <w:t>Micro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soft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Office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5191F">
              <w:rPr>
                <w:rFonts w:ascii="Times New Roman" w:hAnsi="Times New Roman"/>
                <w:sz w:val="20"/>
                <w:szCs w:val="20"/>
              </w:rPr>
              <w:t>Word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>, необ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ходимо щелкнуть мышкой на «Количество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слов» в нижнем левом углу окна программы и открыть окошечко «Статистика», где указано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A519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страниц, слов, знаков, абзацев, строк.</w:t>
            </w:r>
          </w:p>
        </w:tc>
      </w:tr>
      <w:tr w:rsidR="001B74ED" w:rsidRPr="006F5D93" w14:paraId="5EBCE0EC" w14:textId="77777777" w:rsidTr="00A5191F">
        <w:tc>
          <w:tcPr>
            <w:tcW w:w="8702" w:type="dxa"/>
          </w:tcPr>
          <w:p w14:paraId="5BA2B97F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CB31901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4DD2E300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2E5B543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0BA73F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  <w:p w14:paraId="0BFF5DC4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</w:p>
        </w:tc>
      </w:tr>
      <w:tr w:rsidR="001B74ED" w:rsidRPr="00236BFE" w14:paraId="1C18AEF3" w14:textId="77777777" w:rsidTr="00A5191F">
        <w:tc>
          <w:tcPr>
            <w:tcW w:w="8702" w:type="dxa"/>
          </w:tcPr>
          <w:p w14:paraId="0F0DB656" w14:textId="77777777" w:rsidR="001B74ED" w:rsidRPr="00A5191F" w:rsidRDefault="001B74ED" w:rsidP="00993B9C">
            <w:pPr>
              <w:rPr>
                <w:rFonts w:ascii="游明朝" w:eastAsia="游明朝" w:hAnsi="游明朝"/>
                <w:sz w:val="20"/>
                <w:lang w:val="ru-RU"/>
              </w:rPr>
            </w:pPr>
            <w:r>
              <w:rPr>
                <w:rFonts w:ascii="Times New Roman" w:eastAsia="游明朝" w:hAnsi="Times New Roman" w:cs="Times New Roman"/>
                <w:sz w:val="20"/>
                <w:lang w:val="ru-RU"/>
              </w:rPr>
              <w:t>количество</w:t>
            </w:r>
            <w:r w:rsidRPr="00A5191F">
              <w:rPr>
                <w:rFonts w:ascii="Times New Roman" w:eastAsia="游明朝" w:hAnsi="Times New Roman" w:cs="Times New Roman"/>
                <w:sz w:val="20"/>
                <w:lang w:val="ru-RU"/>
              </w:rPr>
              <w:t xml:space="preserve"> слов</w:t>
            </w:r>
            <w:r w:rsidRPr="00A5191F">
              <w:rPr>
                <w:rFonts w:ascii="Times New Roman" w:eastAsia="游明朝" w:hAnsi="Times New Roman" w:cs="Times New Roman" w:hint="eastAsia"/>
                <w:sz w:val="20"/>
                <w:lang w:val="ru-RU"/>
              </w:rPr>
              <w:t>：</w:t>
            </w:r>
            <w:r w:rsidRPr="00A5191F">
              <w:rPr>
                <w:rFonts w:ascii="游明朝" w:eastAsia="游明朝" w:hAnsi="游明朝" w:hint="eastAsia"/>
                <w:sz w:val="20"/>
                <w:lang w:val="ru-RU"/>
              </w:rPr>
              <w:t>（　　）</w:t>
            </w:r>
          </w:p>
        </w:tc>
      </w:tr>
      <w:tr w:rsidR="001B74ED" w:rsidRPr="006F5D93" w14:paraId="64C06FC2" w14:textId="77777777" w:rsidTr="00A5191F">
        <w:tc>
          <w:tcPr>
            <w:tcW w:w="8702" w:type="dxa"/>
          </w:tcPr>
          <w:p w14:paraId="79FC7278" w14:textId="77777777" w:rsidR="001B74ED" w:rsidRPr="00A5191F" w:rsidRDefault="001B74ED" w:rsidP="00A5191F">
            <w:pPr>
              <w:autoSpaceDE w:val="0"/>
              <w:jc w:val="left"/>
              <w:rPr>
                <w:rFonts w:ascii="Times New Roman" w:eastAsia="游明朝" w:hAnsi="Times New Roman" w:cs="Times New Roman"/>
                <w:sz w:val="20"/>
                <w:lang w:val="ru-RU"/>
              </w:rPr>
            </w:pPr>
            <w:r w:rsidRPr="00A5191F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Краткое резюме академической карьеры (CV, 10-15 строк) и список научных работ (до 10):</w:t>
            </w:r>
          </w:p>
        </w:tc>
      </w:tr>
      <w:tr w:rsidR="001B74ED" w:rsidRPr="006F5D93" w14:paraId="5B106B02" w14:textId="77777777" w:rsidTr="00A5191F">
        <w:tc>
          <w:tcPr>
            <w:tcW w:w="8702" w:type="dxa"/>
          </w:tcPr>
          <w:p w14:paraId="458C6395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35D5198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4B40438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7B6C625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804C56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3A168DC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E4A31C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4F64B6B9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5C2B4B7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799BC4B1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7D5AFF0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0BCB6AEC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15D1A652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26E64F50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C7D7A64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24CD2F5D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  <w:p w14:paraId="6E9EBEF3" w14:textId="77777777" w:rsidR="001B74ED" w:rsidRPr="00A5191F" w:rsidRDefault="001B74ED" w:rsidP="00993B9C">
            <w:pPr>
              <w:rPr>
                <w:rFonts w:ascii="Times New Roman" w:eastAsia="游明朝" w:hAnsi="Times New Roman" w:cs="Times New Roman"/>
                <w:sz w:val="20"/>
                <w:lang w:val="ru-RU"/>
              </w:rPr>
            </w:pPr>
          </w:p>
        </w:tc>
      </w:tr>
    </w:tbl>
    <w:p w14:paraId="1FE619F3" w14:textId="77777777" w:rsidR="001B74ED" w:rsidRPr="00D63E15" w:rsidRDefault="001B74E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597E3A2B" w14:textId="77777777" w:rsidR="001B74ED" w:rsidRPr="00D63E15" w:rsidRDefault="001B74E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sectPr w:rsidR="001B74ED" w:rsidRPr="00D63E15" w:rsidSect="004A0562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AD06" w14:textId="77777777" w:rsidR="004A0562" w:rsidRDefault="004A0562" w:rsidP="00585E5F">
      <w:r>
        <w:separator/>
      </w:r>
    </w:p>
  </w:endnote>
  <w:endnote w:type="continuationSeparator" w:id="0">
    <w:p w14:paraId="168965C6" w14:textId="77777777" w:rsidR="004A0562" w:rsidRDefault="004A0562" w:rsidP="005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2758" w14:textId="77777777" w:rsidR="004A0562" w:rsidRDefault="004A0562" w:rsidP="00585E5F">
      <w:r>
        <w:separator/>
      </w:r>
    </w:p>
  </w:footnote>
  <w:footnote w:type="continuationSeparator" w:id="0">
    <w:p w14:paraId="0FD8AE67" w14:textId="77777777" w:rsidR="004A0562" w:rsidRDefault="004A0562" w:rsidP="0058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MjCyNDA0MDA3NzVV0lEKTi0uzszPAykwqgUAfiCdmSwAAAA="/>
  </w:docVars>
  <w:rsids>
    <w:rsidRoot w:val="00585E5F"/>
    <w:rsid w:val="00015A7B"/>
    <w:rsid w:val="0002423F"/>
    <w:rsid w:val="000666D4"/>
    <w:rsid w:val="00094EF1"/>
    <w:rsid w:val="000C306F"/>
    <w:rsid w:val="000F0342"/>
    <w:rsid w:val="0010489D"/>
    <w:rsid w:val="001306B1"/>
    <w:rsid w:val="0018324E"/>
    <w:rsid w:val="001B74ED"/>
    <w:rsid w:val="001E34C9"/>
    <w:rsid w:val="00236BFE"/>
    <w:rsid w:val="002F1337"/>
    <w:rsid w:val="003706F3"/>
    <w:rsid w:val="003A4011"/>
    <w:rsid w:val="003D76AC"/>
    <w:rsid w:val="00402EAF"/>
    <w:rsid w:val="004264F8"/>
    <w:rsid w:val="00470AA1"/>
    <w:rsid w:val="004728B3"/>
    <w:rsid w:val="004747C7"/>
    <w:rsid w:val="00485D09"/>
    <w:rsid w:val="004A0562"/>
    <w:rsid w:val="004B50A4"/>
    <w:rsid w:val="004D5B2A"/>
    <w:rsid w:val="00537D49"/>
    <w:rsid w:val="00547457"/>
    <w:rsid w:val="00585E5F"/>
    <w:rsid w:val="00612EC3"/>
    <w:rsid w:val="00631160"/>
    <w:rsid w:val="00633F2D"/>
    <w:rsid w:val="006540F2"/>
    <w:rsid w:val="00664326"/>
    <w:rsid w:val="006643CF"/>
    <w:rsid w:val="006E2030"/>
    <w:rsid w:val="006F5D93"/>
    <w:rsid w:val="006F5DF2"/>
    <w:rsid w:val="007331AD"/>
    <w:rsid w:val="0074177D"/>
    <w:rsid w:val="00753A9B"/>
    <w:rsid w:val="00783897"/>
    <w:rsid w:val="00792AFB"/>
    <w:rsid w:val="00852F21"/>
    <w:rsid w:val="008748D3"/>
    <w:rsid w:val="00993B9C"/>
    <w:rsid w:val="009978AB"/>
    <w:rsid w:val="009D18EF"/>
    <w:rsid w:val="00A30E9B"/>
    <w:rsid w:val="00A30FC4"/>
    <w:rsid w:val="00A5191F"/>
    <w:rsid w:val="00AA66B6"/>
    <w:rsid w:val="00AC06F8"/>
    <w:rsid w:val="00AC4F3D"/>
    <w:rsid w:val="00B5071A"/>
    <w:rsid w:val="00B61754"/>
    <w:rsid w:val="00B9577F"/>
    <w:rsid w:val="00C144BC"/>
    <w:rsid w:val="00C572A7"/>
    <w:rsid w:val="00CD29C9"/>
    <w:rsid w:val="00D511EC"/>
    <w:rsid w:val="00D54B65"/>
    <w:rsid w:val="00D63E15"/>
    <w:rsid w:val="00D81ACD"/>
    <w:rsid w:val="00DC0992"/>
    <w:rsid w:val="00E50A4F"/>
    <w:rsid w:val="00E6114F"/>
    <w:rsid w:val="00E77D47"/>
    <w:rsid w:val="00ED1C00"/>
    <w:rsid w:val="00F05BA0"/>
    <w:rsid w:val="00F84939"/>
    <w:rsid w:val="00FC238E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A56CE"/>
  <w15:docId w15:val="{C0A19420-8511-4ADF-B9B4-1D709B3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F8"/>
    <w:pPr>
      <w:widowControl w:val="0"/>
      <w:suppressAutoHyphens/>
      <w:jc w:val="both"/>
    </w:pPr>
    <w:rPr>
      <w:rFonts w:ascii="Century" w:eastAsia="ＭＳ 明朝" w:hAnsi="Century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uiPriority w:val="99"/>
    <w:rsid w:val="004264F8"/>
  </w:style>
  <w:style w:type="paragraph" w:customStyle="1" w:styleId="a3">
    <w:name w:val="見出し"/>
    <w:basedOn w:val="a"/>
    <w:next w:val="a4"/>
    <w:uiPriority w:val="99"/>
    <w:rsid w:val="004264F8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264F8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locked/>
    <w:rsid w:val="004728B3"/>
    <w:rPr>
      <w:rFonts w:ascii="Century" w:eastAsia="ＭＳ 明朝" w:hAnsi="Century" w:cs="Century"/>
      <w:kern w:val="1"/>
      <w:sz w:val="21"/>
      <w:szCs w:val="21"/>
      <w:lang w:eastAsia="ar-SA" w:bidi="ar-SA"/>
    </w:rPr>
  </w:style>
  <w:style w:type="paragraph" w:styleId="a6">
    <w:name w:val="List"/>
    <w:basedOn w:val="a4"/>
    <w:uiPriority w:val="99"/>
    <w:rsid w:val="004264F8"/>
    <w:rPr>
      <w:rFonts w:cs="Arial"/>
    </w:rPr>
  </w:style>
  <w:style w:type="paragraph" w:styleId="a7">
    <w:name w:val="caption"/>
    <w:basedOn w:val="a"/>
    <w:uiPriority w:val="99"/>
    <w:qFormat/>
    <w:rsid w:val="004264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uiPriority w:val="99"/>
    <w:rsid w:val="004264F8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ヘッダー (文字)"/>
    <w:basedOn w:val="a0"/>
    <w:link w:val="a9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paragraph" w:styleId="ab">
    <w:name w:val="footer"/>
    <w:basedOn w:val="a"/>
    <w:link w:val="ac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0"/>
    <w:link w:val="ab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character" w:customStyle="1" w:styleId="acopre">
    <w:name w:val="acopre"/>
    <w:basedOn w:val="a0"/>
    <w:uiPriority w:val="99"/>
    <w:rsid w:val="006F5DF2"/>
    <w:rPr>
      <w:rFonts w:cs="Times New Roman"/>
    </w:rPr>
  </w:style>
  <w:style w:type="table" w:styleId="ad">
    <w:name w:val="Table Grid"/>
    <w:basedOn w:val="a1"/>
    <w:uiPriority w:val="99"/>
    <w:locked/>
    <w:rsid w:val="004B50A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4B50A4"/>
    <w:rPr>
      <w:rFonts w:cs="Times New Roman"/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rsid w:val="004B50A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dc:title>
  <dc:subject/>
  <dc:creator>VG</dc:creator>
  <cp:keywords/>
  <dc:description/>
  <cp:lastModifiedBy>Izumi MAEDA</cp:lastModifiedBy>
  <cp:revision>5</cp:revision>
  <dcterms:created xsi:type="dcterms:W3CDTF">2023-04-23T22:26:00Z</dcterms:created>
  <dcterms:modified xsi:type="dcterms:W3CDTF">2024-04-24T09:27:00Z</dcterms:modified>
</cp:coreProperties>
</file>